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C5" w:rsidRDefault="002A2711" w:rsidP="001A16EB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2467462</wp:posOffset>
            </wp:positionH>
            <wp:positionV relativeFrom="paragraph">
              <wp:posOffset>-237564</wp:posOffset>
            </wp:positionV>
            <wp:extent cx="1064367" cy="1098467"/>
            <wp:effectExtent l="19050" t="0" r="2433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67" cy="109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47" w:rsidRDefault="00AF6047" w:rsidP="00AF60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047" w:rsidRDefault="00AF6047" w:rsidP="00AF60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047" w:rsidRDefault="00AF6047" w:rsidP="00AF60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047" w:rsidRDefault="00AF6047" w:rsidP="00AF604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คลองศ</w:t>
      </w:r>
      <w:r w:rsidR="00361C75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</w:p>
    <w:p w:rsidR="00AF6047" w:rsidRDefault="00AF6047" w:rsidP="00AF60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การรับสมัครบุคคลเพื่อคัดเลือกและแต่งตั้งเป็นพนักงานจ้างตามภารกิจ </w:t>
      </w:r>
      <w:r w:rsidR="008D6D3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="00361C7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ผู้มีทักษะ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ในสังกั</w:t>
      </w:r>
      <w:r w:rsidR="00361C75">
        <w:rPr>
          <w:rFonts w:ascii="TH SarabunIT๙" w:hAnsi="TH SarabunIT๙" w:cs="TH SarabunIT๙"/>
          <w:b/>
          <w:bCs/>
          <w:sz w:val="32"/>
          <w:szCs w:val="32"/>
          <w:cs/>
        </w:rPr>
        <w:t>ดองค์การบริหารส่วนตำบล</w:t>
      </w:r>
      <w:r w:rsidR="00361C75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คลองศก</w:t>
      </w:r>
    </w:p>
    <w:p w:rsidR="00AF6047" w:rsidRDefault="00AF6047" w:rsidP="00AF60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361C75">
        <w:rPr>
          <w:rFonts w:ascii="TH SarabunIT๙" w:hAnsi="TH SarabunIT๙" w:cs="TH SarabunIT๙" w:hint="cs"/>
          <w:sz w:val="32"/>
          <w:szCs w:val="32"/>
          <w:cs/>
        </w:rPr>
        <w:t>คลองศก อำเภอพนม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มีความประสงค์จะรับสมัครบุคคลเพื่อคัดเลือกและแต่งตั้งเป็นพนักง</w:t>
      </w:r>
      <w:r w:rsidR="00361C75">
        <w:rPr>
          <w:rFonts w:ascii="TH SarabunIT๙" w:hAnsi="TH SarabunIT๙" w:cs="TH SarabunIT๙"/>
          <w:sz w:val="32"/>
          <w:szCs w:val="32"/>
          <w:cs/>
        </w:rPr>
        <w:t>านจ้าง ประจำปีงบประมาณ พ.ศ. 255</w:t>
      </w:r>
      <w:r w:rsidR="00361C7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ตำแหน่ง</w:t>
      </w:r>
    </w:p>
    <w:p w:rsidR="00AF6047" w:rsidRDefault="00AF6047" w:rsidP="00806819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อาศัยอำนาจตามข้อ 18 ข้อ 19 และข้อ 20 </w:t>
      </w:r>
      <w:r w:rsidR="00806819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806819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 เรื่อง มาตรฐานทั่วไปเกี่ยวกับพนักงานจ้าง หมวด ๔</w:t>
      </w:r>
      <w:r w:rsidR="00806819">
        <w:rPr>
          <w:rFonts w:ascii="TH SarabunIT๙" w:hAnsi="TH SarabunIT๙" w:cs="TH SarabunIT๙"/>
          <w:sz w:val="32"/>
          <w:szCs w:val="32"/>
        </w:rPr>
        <w:t xml:space="preserve">  </w:t>
      </w:r>
      <w:r w:rsidR="00806819">
        <w:rPr>
          <w:rFonts w:ascii="TH SarabunIT๙" w:hAnsi="TH SarabunIT๙" w:cs="TH SarabunIT๙" w:hint="cs"/>
          <w:sz w:val="32"/>
          <w:szCs w:val="32"/>
          <w:cs/>
        </w:rPr>
        <w:t xml:space="preserve">การสรรหาและการเลือกสรร พนักงานจ้าง </w:t>
      </w:r>
      <w:r>
        <w:rPr>
          <w:rFonts w:ascii="TH SarabunIT๙" w:hAnsi="TH SarabunIT๙" w:cs="TH SarabunIT๙"/>
          <w:sz w:val="32"/>
          <w:szCs w:val="32"/>
          <w:cs/>
        </w:rPr>
        <w:t>จึงประกาศรับสมัครเพื่อสรรหาและเลือกสรรบุคคลเป็นพนักงานจ้าง</w:t>
      </w:r>
      <w:r w:rsidR="00361C75"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 </w:t>
      </w:r>
      <w:r w:rsidR="00806819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361C75">
        <w:rPr>
          <w:rFonts w:ascii="TH SarabunIT๙" w:hAnsi="TH SarabunIT๙" w:cs="TH SarabunIT๙" w:hint="cs"/>
          <w:sz w:val="32"/>
          <w:szCs w:val="32"/>
          <w:cs/>
        </w:rPr>
        <w:t>ผู้มีทักษะ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โดยมีรายละเอียดดังต่อไปนี้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ประเภทพนักงานจ้าง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พนักงานจ้างตามภารกิจ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สำหรับผู้มีทักษะ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1.  พนักงานขับรถยนต์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 1  อัตรา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หน้าที่ความรับผิดชอบของตำแหน่งและลักษณะงานที่ปฏิบัติ ระยะเวลาการจ้าง และค่าตอบแทนที่จะได้รับ ตามผนวก ก. แนบท้ายประกาศนี้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3. คุณสมบัติของผู้สมัคร</w:t>
      </w:r>
    </w:p>
    <w:p w:rsidR="004610D6" w:rsidRPr="00164AFE" w:rsidRDefault="00AF6047" w:rsidP="004610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610D6" w:rsidRPr="00164A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3.1  คุณสมบัติทั่วไป</w:t>
      </w:r>
    </w:p>
    <w:p w:rsidR="004610D6" w:rsidRDefault="004610D6" w:rsidP="004610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ผู้สมัครซึ่งจะได้รับการจ้างเป็นพนักงานจ้าง ต้องมีคุณสมบัติและไม่มีลักษณะต้องห้าม ดังต่อไปนี้</w:t>
      </w:r>
    </w:p>
    <w:p w:rsidR="004610D6" w:rsidRDefault="004610D6" w:rsidP="004610D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4610D6" w:rsidRDefault="004610D6" w:rsidP="004610D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 18 ปี และไม่เกิน 60 ปี</w:t>
      </w:r>
    </w:p>
    <w:p w:rsidR="004610D6" w:rsidRDefault="004610D6" w:rsidP="004610D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:rsidR="004610D6" w:rsidRDefault="004610D6" w:rsidP="004610D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ไม่เป็นผู้มีกายทุพพลภาพจนไม่สามารถปฏิบัติหน้าที่ได้ ไร้ความสามารถหรือจิต</w:t>
      </w:r>
    </w:p>
    <w:p w:rsidR="004610D6" w:rsidRDefault="004610D6" w:rsidP="004610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สำหรับพนักงานส่วนตำบล ดังนี้</w:t>
      </w:r>
    </w:p>
    <w:p w:rsidR="004610D6" w:rsidRDefault="004610D6" w:rsidP="004610D6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4610D6" w:rsidRDefault="004610D6" w:rsidP="004610D6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วัณโรคในระยะอันตราย</w:t>
      </w:r>
    </w:p>
    <w:p w:rsidR="004610D6" w:rsidRDefault="004610D6" w:rsidP="004610D6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4610D6" w:rsidRDefault="004610D6" w:rsidP="004610D6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โรคติดยาเสพติดให้โทษ</w:t>
      </w:r>
    </w:p>
    <w:p w:rsidR="004610D6" w:rsidRDefault="004610D6" w:rsidP="004610D6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โรคพิษสุราเรื้อรัง</w:t>
      </w:r>
    </w:p>
    <w:p w:rsidR="004610D6" w:rsidRDefault="004610D6" w:rsidP="004610D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2A2711" w:rsidRPr="002A2711" w:rsidRDefault="004610D6" w:rsidP="002A2711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ไม่เป็นผู้ดำรงตำแหน่งผู้บริหารท้องถิ่น คณะผู้</w:t>
      </w:r>
      <w:r w:rsidR="002A2711">
        <w:rPr>
          <w:rFonts w:ascii="TH SarabunIT๙" w:hAnsi="TH SarabunIT๙" w:cs="TH SarabunIT๙" w:hint="cs"/>
          <w:sz w:val="32"/>
          <w:szCs w:val="32"/>
          <w:cs/>
        </w:rPr>
        <w:t>บริหารท้องถิ่น สมาชิกสภาท้องถิ่น</w:t>
      </w:r>
    </w:p>
    <w:p w:rsidR="004610D6" w:rsidRDefault="004610D6" w:rsidP="004610D6">
      <w:pPr>
        <w:numPr>
          <w:ilvl w:val="0"/>
          <w:numId w:val="6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ไม่เป็นผู้เคยต้องรับโทษจำคุกโดยคำพิพากษาถึงที่สุดให้จำคุกเพราะกระทำ</w:t>
      </w:r>
    </w:p>
    <w:p w:rsidR="002A2711" w:rsidRDefault="004610D6" w:rsidP="001C7FA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ความผิดทางอาญา เว้นแต่เป็นโทษสำหรับความผิดที่ได้กระทำโดยประมาทหรือความผิดลหุโทษ</w:t>
      </w:r>
      <w:r w:rsidR="001C7FA9" w:rsidRP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 w:rsidRP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>
        <w:rPr>
          <w:rFonts w:ascii="TH SarabunIT๙" w:hAnsi="TH SarabunIT๙" w:cs="TH SarabunIT๙" w:hint="cs"/>
          <w:sz w:val="32"/>
          <w:szCs w:val="32"/>
          <w:cs/>
        </w:rPr>
        <w:tab/>
      </w:r>
      <w:r w:rsidR="001C7FA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739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1C7FA9">
        <w:rPr>
          <w:rFonts w:ascii="TH SarabunIT๙" w:hAnsi="TH SarabunIT๙" w:cs="TH SarabunIT๙" w:hint="cs"/>
          <w:sz w:val="32"/>
          <w:szCs w:val="32"/>
          <w:cs/>
        </w:rPr>
        <w:t xml:space="preserve">  /(8) </w:t>
      </w:r>
      <w:r w:rsidR="001C7FA9" w:rsidRPr="001C7FA9"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  <w:r w:rsidR="00673970">
        <w:rPr>
          <w:rFonts w:ascii="TH SarabunIT๙" w:hAnsi="TH SarabunIT๙" w:cs="TH SarabunIT๙"/>
          <w:sz w:val="32"/>
          <w:szCs w:val="32"/>
        </w:rPr>
        <w:t>…</w:t>
      </w:r>
    </w:p>
    <w:p w:rsidR="00457ADA" w:rsidRDefault="00457ADA" w:rsidP="001C7FA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FA9" w:rsidRPr="001C7FA9" w:rsidRDefault="001C7FA9" w:rsidP="001C7FA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A2711" w:rsidRDefault="002A2711" w:rsidP="004610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0D6" w:rsidRDefault="004610D6" w:rsidP="004610D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 หรือ</w:t>
      </w:r>
    </w:p>
    <w:p w:rsidR="004610D6" w:rsidRDefault="004610D6" w:rsidP="004610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หน่วยงานอื่นของรัฐ</w:t>
      </w:r>
    </w:p>
    <w:p w:rsidR="004610D6" w:rsidRDefault="004610D6" w:rsidP="004610D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ไม่เป็นข้าราชการหรือลูกจ้างของหน่วยงานอื่นของรัฐ รัฐวิสาหกิจ หรือพนักงาน</w:t>
      </w:r>
    </w:p>
    <w:p w:rsidR="004610D6" w:rsidRDefault="004610D6" w:rsidP="004610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หรือลูกจ้างของราชการส่วนท้องถิ่น</w:t>
      </w:r>
    </w:p>
    <w:p w:rsidR="00AF6047" w:rsidRDefault="004610D6" w:rsidP="004610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60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3.2 คุณสมบัติเฉพาะสำหรับตำแหน่ง ตามผนวก ก. แนบท้ายประกาศนี้</w:t>
      </w:r>
    </w:p>
    <w:p w:rsidR="00AF6047" w:rsidRDefault="00AF6047" w:rsidP="00AF604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การรับสมัครเพื่อสรรหาและเลือกสรร</w:t>
      </w:r>
    </w:p>
    <w:p w:rsidR="00AF6047" w:rsidRDefault="00AF6047" w:rsidP="00AF604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4.1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 และสถานที่รับสมัคร</w:t>
      </w:r>
    </w:p>
    <w:p w:rsidR="00AF6047" w:rsidRDefault="00AF6047" w:rsidP="00AF604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ผู้ประสงค์จะสมัครเข้ารับการเลือกสรรสามารถติดต่อขอรับใบสมัครและยื่นใบสมัคร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ด้วยตนเองได้ที่ที่ทำการองค์การบริหารส่วนตำบล</w:t>
      </w:r>
      <w:r w:rsidR="00DF7491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F7491">
        <w:rPr>
          <w:rFonts w:ascii="TH SarabunIT๙" w:hAnsi="TH SarabunIT๙" w:cs="TH SarabunIT๙" w:hint="cs"/>
          <w:sz w:val="32"/>
          <w:szCs w:val="32"/>
          <w:cs/>
        </w:rPr>
        <w:t>พนม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ตั้งแต่วันที่ </w:t>
      </w:r>
      <w:r w:rsidR="00DF7491">
        <w:rPr>
          <w:rFonts w:ascii="TH SarabunIT๙" w:hAnsi="TH SarabunIT๙" w:cs="TH SarabunIT๙" w:hint="cs"/>
          <w:sz w:val="32"/>
          <w:szCs w:val="32"/>
          <w:cs/>
        </w:rPr>
        <w:t xml:space="preserve">          15   - 23 พฤษภาคม 2556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</w:p>
    <w:p w:rsidR="00AF6047" w:rsidRDefault="00AF6047" w:rsidP="00AF6047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เอกสารหลักฐานที่ต้องนำมายื่นพร้อมกับใบสมัคร</w:t>
      </w:r>
    </w:p>
    <w:p w:rsidR="00AF6047" w:rsidRDefault="00AF6047" w:rsidP="00AF6047">
      <w:pPr>
        <w:ind w:left="21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(1) รูปถ่ายหน้าตรงไม่สวมหมวกและไม่สวมแว่นตาดำ ขนาด 1 นิ้ว ถ่ายครั้ง 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เดียวกันไม่เกิน 6 เดือน (ให้เขียนชื่อ-สกุล หลังรูปด้วย)   จำนวน  3  รูป</w:t>
      </w:r>
    </w:p>
    <w:p w:rsidR="00AF6047" w:rsidRDefault="00AF6047" w:rsidP="00AF6047">
      <w:pPr>
        <w:ind w:left="21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 สำเนาทะเบียนบ้าน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 1  ฉบับ</w:t>
      </w:r>
    </w:p>
    <w:p w:rsidR="00AF6047" w:rsidRDefault="00AF6047" w:rsidP="00AF6047">
      <w:pPr>
        <w:ind w:left="21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(3) สำเนาบัตรประจำตัวประชาชน   จำนวน  1  ฉบับ</w:t>
      </w:r>
    </w:p>
    <w:p w:rsidR="00AF6047" w:rsidRDefault="00AF6047" w:rsidP="00AF6047">
      <w:pPr>
        <w:ind w:left="21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(4) ใบรับรองแพทย์ปริญญา ซึ่งแสดงว่าไม่เป็นโรคที่ต้องห้ามตามประกาศที่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คณะกรรมการกลางพนักงานส่วนตำบลที่กำหนด ซึ่งออกให้ไม่เกิน 1 เดือน  นับแต่วันที่ตรวจร่างกาย  จำนวน  1  ฉบับ</w:t>
      </w:r>
    </w:p>
    <w:p w:rsidR="00AF6047" w:rsidRDefault="00AF6047" w:rsidP="00AF6047">
      <w:pPr>
        <w:ind w:left="21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(5) สำเนาวุฒิการศึกษาหรือระเบียบแสดงผลการเรียนอย่างใดอย่างหนึ่ง ที่แสดงว่า</w:t>
      </w:r>
    </w:p>
    <w:p w:rsidR="009819B0" w:rsidRDefault="00AF6047" w:rsidP="009819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เป็นผู้มีคุณวุฒิตรงตามคุณสมบัติเฉพาะสำหรับตำแหน่งที่สมัครสอบ โดยจะต้องสำเร็จการศึกษาและได้รับอนุมัติจากผู้มีอำนาจอนุมัติภายในวันที่ปิดรับสมัคร คือวันที่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="00DF7491">
        <w:rPr>
          <w:rFonts w:ascii="TH SarabunIT๙" w:hAnsi="TH SarabunIT๙" w:cs="TH SarabunIT๙"/>
          <w:sz w:val="32"/>
          <w:szCs w:val="32"/>
        </w:rPr>
        <w:t xml:space="preserve">3 </w:t>
      </w:r>
      <w:r w:rsidR="00DF7491">
        <w:rPr>
          <w:rFonts w:ascii="TH SarabunIT๙" w:hAnsi="TH SarabunIT๙" w:cs="TH SarabunIT๙" w:hint="cs"/>
          <w:sz w:val="32"/>
          <w:szCs w:val="32"/>
          <w:cs/>
        </w:rPr>
        <w:t>พฤษภาคม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โดยให้นำเอกสารฉบับจริงมาแสดง ในกรณีที่ผู้สำเร็จการศึกษาแล้ว แต่ทางสถานศึกษายังไม่อนุมัติวุฒิการศึกษาให้อนุโลมให้ผู้สมัครใช้สำเนาใบรับรองของสถานศึกษาว่าได้สำเร็จการศึกษาตามหลักสูตรแล้ว แต่รอการอนุมัติวุฒิการศึกษาอยู่แทนได้ โดยใบรับรองจะต้องระบุวันที่ที่ผู้สมัครสำเร็จการศึกษาไว้ด้วย และต้องสำเร็จการศึกษาภายในวันที่ปิดรับสมัคร คือวันที่ </w:t>
      </w:r>
      <w:r w:rsidR="007656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819B0">
        <w:rPr>
          <w:rFonts w:ascii="TH SarabunIT๙" w:hAnsi="TH SarabunIT๙" w:cs="TH SarabunIT๙"/>
          <w:sz w:val="32"/>
          <w:szCs w:val="32"/>
        </w:rPr>
        <w:t xml:space="preserve">23 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2556  </w:t>
      </w:r>
    </w:p>
    <w:p w:rsidR="00AF6047" w:rsidRDefault="009819B0" w:rsidP="009819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047">
        <w:rPr>
          <w:rFonts w:ascii="TH SarabunIT๙" w:hAnsi="TH SarabunIT๙" w:cs="TH SarabunIT๙"/>
          <w:sz w:val="32"/>
          <w:szCs w:val="32"/>
          <w:cs/>
        </w:rPr>
        <w:t>(6) สำเนาหลักฐานอื่น ๆ เช่น ทะเบียนสมรส ใบเปลี่ยนชื่อตัว ชื่อสกุล ฯลฯ จำนวน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 ฉบับ  (กรณีที่ชื่อตัว ชื่อสกุล ในหลักฐานที่ใช้ในการสมัครไม่ตรงกัน)</w:t>
      </w:r>
    </w:p>
    <w:p w:rsidR="00AF6047" w:rsidRDefault="009819B0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6047" w:rsidRPr="007656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AF6047">
        <w:rPr>
          <w:rFonts w:ascii="TH SarabunIT๙" w:hAnsi="TH SarabunIT๙" w:cs="TH SarabunIT๙"/>
          <w:sz w:val="32"/>
          <w:szCs w:val="32"/>
          <w:cs/>
        </w:rPr>
        <w:t xml:space="preserve"> สำเนาเอกสารทุกชนิดให้ใช้กระดาษ เอ 4 เท่านั้น และรับรองสำเนาถูกต้องทุกฉบับ</w:t>
      </w:r>
    </w:p>
    <w:p w:rsidR="00AF6047" w:rsidRDefault="00AF6047" w:rsidP="00AF6047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เงื่อนไขในการรับสมัคร</w:t>
      </w:r>
    </w:p>
    <w:p w:rsidR="00AF6047" w:rsidRDefault="00AF6047" w:rsidP="00AF6047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ผู้สมัครจะต้องรับผิดชอบในการตรวจสอบและรับรองตนเองว่าเป็นผู้มี</w:t>
      </w:r>
    </w:p>
    <w:p w:rsidR="001C7FA9" w:rsidRDefault="00AF6047" w:rsidP="009819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ุณสมบัติทั่วไปและคุณสมบัติเฉพาะสำหรับตำแหน่งตามที่กำหนดในประกาศรับสมัครนี้จริงและจะต้องกรอกรายละเอียดต่าง ๆ ในใบสมัคร พร้อมทั้งยื่นหลักฐานในการสมัครให้ถูกต้องครบถ้วน</w:t>
      </w:r>
      <w:r w:rsidR="009819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ในกรณีที่ตรวจสอบพบว่าผู้สมัครไม่มีคุณสมบัติตามที่กำหนดไว้ในประกาศนี้ หรือข้อความที่แจ้งไว้ในใบสมัครหรือเอกสารที่ใช้ประกอบการสมัครไม่ถูกต้องครบถ้วน หรือวุฒิที่ใช้ในการสมัครไม่ถูกต้อง องค์การบริหารส่วนตำบลจะไม่รับสมัครหรืออาจถอนชื่อผู้สมัครจากบัญชีรายชื่อผู้มีสิทธิเข้ารับการเลือกสรร หรือบัญชีผู้ผ่านการเลือกสรร หรือยกเลิกสัญญาจ้างได้ตามแต่กรณี</w:t>
      </w:r>
      <w:r w:rsidR="001C7FA9">
        <w:rPr>
          <w:rFonts w:ascii="TH SarabunIT๙" w:hAnsi="TH SarabunIT๙" w:cs="TH SarabunIT๙"/>
          <w:sz w:val="32"/>
          <w:szCs w:val="32"/>
        </w:rPr>
        <w:tab/>
      </w:r>
      <w:r w:rsidR="001C7FA9">
        <w:rPr>
          <w:rFonts w:ascii="TH SarabunIT๙" w:hAnsi="TH SarabunIT๙" w:cs="TH SarabunIT๙"/>
          <w:sz w:val="32"/>
          <w:szCs w:val="32"/>
        </w:rPr>
        <w:tab/>
      </w:r>
      <w:r w:rsidR="001C7FA9">
        <w:rPr>
          <w:rFonts w:ascii="TH SarabunIT๙" w:hAnsi="TH SarabunIT๙" w:cs="TH SarabunIT๙"/>
          <w:sz w:val="32"/>
          <w:szCs w:val="32"/>
        </w:rPr>
        <w:tab/>
      </w:r>
      <w:r w:rsidR="001C7FA9">
        <w:rPr>
          <w:rFonts w:ascii="TH SarabunIT๙" w:hAnsi="TH SarabunIT๙" w:cs="TH SarabunIT๙"/>
          <w:sz w:val="32"/>
          <w:szCs w:val="32"/>
        </w:rPr>
        <w:tab/>
      </w:r>
      <w:r w:rsidR="001C7FA9">
        <w:rPr>
          <w:rFonts w:ascii="TH SarabunIT๙" w:hAnsi="TH SarabunIT๙" w:cs="TH SarabunIT๙"/>
          <w:sz w:val="32"/>
          <w:szCs w:val="32"/>
        </w:rPr>
        <w:tab/>
      </w:r>
      <w:r w:rsidR="001C7FA9">
        <w:rPr>
          <w:rFonts w:ascii="TH SarabunIT๙" w:hAnsi="TH SarabunIT๙" w:cs="TH SarabunIT๙"/>
          <w:sz w:val="32"/>
          <w:szCs w:val="32"/>
        </w:rPr>
        <w:tab/>
      </w:r>
      <w:r w:rsidR="001C7FA9">
        <w:rPr>
          <w:rFonts w:ascii="TH SarabunIT๙" w:hAnsi="TH SarabunIT๙" w:cs="TH SarabunIT๙"/>
          <w:sz w:val="32"/>
          <w:szCs w:val="32"/>
        </w:rPr>
        <w:tab/>
      </w:r>
      <w:r w:rsidR="001C7FA9">
        <w:rPr>
          <w:rFonts w:ascii="TH SarabunIT๙" w:hAnsi="TH SarabunIT๙" w:cs="TH SarabunIT๙"/>
          <w:sz w:val="32"/>
          <w:szCs w:val="32"/>
        </w:rPr>
        <w:tab/>
      </w:r>
      <w:r w:rsidR="001C7FA9">
        <w:rPr>
          <w:rFonts w:ascii="TH SarabunIT๙" w:hAnsi="TH SarabunIT๙" w:cs="TH SarabunIT๙"/>
          <w:sz w:val="32"/>
          <w:szCs w:val="32"/>
        </w:rPr>
        <w:tab/>
      </w:r>
    </w:p>
    <w:p w:rsidR="00AF6047" w:rsidRDefault="00AF6047" w:rsidP="00AF6047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ผู้สมัครต้องแจ้งสถานที่ติดต่อได้ทางจดหมายลงทะเบียนในเขตจ่ายของไปรษณีย์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ว้ในใบสมัครและในกรณีที่แจ้งสถานที่อยู่ไม่ชัดเจนทำให้ไม่สามารถติดต่อได้ผู้สมัครจะเรียกร้องสิทธิใด ๆ ไม่ได้</w:t>
      </w:r>
    </w:p>
    <w:p w:rsidR="002A2711" w:rsidRDefault="0076568C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/4.4 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ค่าธรรมเนียม...</w:t>
      </w:r>
    </w:p>
    <w:p w:rsidR="0076568C" w:rsidRDefault="0076568C" w:rsidP="007656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6568C" w:rsidRDefault="0076568C" w:rsidP="0076568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F6047" w:rsidRDefault="00AF6047" w:rsidP="00AF6047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ค่าธรรมเนียมในการสมัคร</w:t>
      </w:r>
    </w:p>
    <w:p w:rsidR="00AF6047" w:rsidRDefault="00AF6047" w:rsidP="00AF604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ผู้สมัครต้องเสียค่าธรรมเนียมสำหรับตำแหน่งที่สมัครเข้ารับการเลือกสรร ตามอัตรา 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F6047" w:rsidRDefault="00AF6047" w:rsidP="00AF6047">
      <w:pPr>
        <w:ind w:left="2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ประเภทพนักงานจ้างตามภารกิจ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68C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>ผู้มีทักษะ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ตำแหน่งละ  100  บาท</w:t>
      </w:r>
    </w:p>
    <w:p w:rsidR="00AF6047" w:rsidRDefault="00AF6047" w:rsidP="00AF604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ค่าธรรมเนียมในการสมัครจะไม่จ่ายคืนให้เมื่อได้ประกาศรายชื่อว่าเป็นผู้มีสิทธิเข้า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รับการเลือกสรรแล้ว เว้นแต่มีการยกเลิกการดำเนินการเลือกสรรครั้งนี้ทั้งหมด เนื่องจากมีการทุจริตหรือส่อไปในทางทุจริตจึงจะจ่ายคืนค่าธรรมเนียมสอบแก่ผู้สมัครเฉพาะผู้ที่มิได้มีส่วนเกี่ยวข้องกับการทุจริตหรือส่อไปในทางทุจริตนั้นได้</w:t>
      </w:r>
    </w:p>
    <w:p w:rsidR="00AF6047" w:rsidRDefault="00AF6047" w:rsidP="00AF6047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การประกาศรายชื่อผู้มีสิทธิเข้ารับการเลือกสรร</w:t>
      </w:r>
    </w:p>
    <w:p w:rsidR="00AF6047" w:rsidRDefault="00AF6047" w:rsidP="00AF6047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จะประกาศรายชื่อผู้มีสิทธิเข้ารับการเลือกสรร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เป็นพนักงานจ้างในสังกัดองค์การบริหารส่วนตำบล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และระเบียบเกี่ยวกับการดำเนินการเลือกสรร ในวันที่ 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>27 พฤษภาคม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ณ ที่ทำการองค์การบริหารส่วนตำบล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</w:p>
    <w:p w:rsidR="00AF6047" w:rsidRDefault="00AF6047" w:rsidP="00AF6047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AF6047" w:rsidRDefault="00AF6047" w:rsidP="00AF6047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จะเลือกสรรบุคคลเพื่อปฏิบัติงานโดยยึดหลัก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ที่จำเป็นต้องใช้สำหรับการปฏิบัติงานในตำแหน่งตามที่องค์การบริหารส่วนตำบล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ซึ่งประกอบด้วย</w:t>
      </w:r>
    </w:p>
    <w:p w:rsidR="00AF6047" w:rsidRDefault="00AF6047" w:rsidP="00AF6047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ความรู้ของบุคคลในเรื่องต่างๆ ที่จำเป็นต่อการปฏิบัติงาน</w:t>
      </w:r>
    </w:p>
    <w:p w:rsidR="00AF6047" w:rsidRDefault="00AF6047" w:rsidP="00AF6047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ความสามารถทักษะเฉพาะของบุคคลในเรื่องต่าง ๆ ที่จำเป็นต่อการปฏิบัติงาน</w:t>
      </w:r>
    </w:p>
    <w:p w:rsidR="00AF6047" w:rsidRDefault="00AF6047" w:rsidP="00AF6047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คุณลักษณะอื่น ๆ ของบุคคลซึ่งจำเป็นหรือเหมาะสมต่อการปฏิบัติงาน</w:t>
      </w:r>
    </w:p>
    <w:p w:rsidR="00226009" w:rsidRDefault="00AF6047" w:rsidP="0076568C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สำหรับวิธีการประเมินสมรรถนะแต่ละเรื่อง องค์การบริหารส่วนตำบล</w:t>
      </w:r>
      <w:r w:rsidR="009819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จะเป็นผู้กำหนดโดยสมรรถนะเรื่องหนึ่งอาจประเมินด้วยวิธีการประเมินหลายวิธีการ หรือสมรรถหลาย ๆ เรื่อง อาจประเมินด้วยวิธีการประเมินวิธีเดียวกันตามที่เห็นว่าเหมาะสมและสอดคล้องกับการประเมินสมรรถนะดังกล่าว โดยอาจใช้การสอบข้อเขียน การทดสอบตัวอย่างงาน การสัมภาษณ์ การทดสอบด้วยสถานการณ์จำลอง การตรวจสอบกับบุคคลที่อ้างอิง หรืออื่น ๆ ตามที่เห็นสมควร</w:t>
      </w:r>
    </w:p>
    <w:p w:rsidR="00226009" w:rsidRPr="00226009" w:rsidRDefault="00226009" w:rsidP="002260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26009" w:rsidRPr="00226009" w:rsidRDefault="00AF6047" w:rsidP="00226009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26009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226009" w:rsidRDefault="00AF6047" w:rsidP="00226009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26009">
        <w:rPr>
          <w:rFonts w:ascii="TH SarabunIT๙" w:hAnsi="TH SarabunIT๙" w:cs="TH SarabunIT๙"/>
          <w:sz w:val="32"/>
          <w:szCs w:val="32"/>
          <w:cs/>
        </w:rPr>
        <w:t>การตัดสินว่าผู้ใดได้รับการเลือกสรรเป็นพนักงานจ้าง</w:t>
      </w:r>
      <w:r w:rsidR="009819B0" w:rsidRPr="00226009"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 ประเภทผู้มีทักษะ </w:t>
      </w:r>
    </w:p>
    <w:p w:rsidR="00226009" w:rsidRPr="00226009" w:rsidRDefault="00226009" w:rsidP="002260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6009">
        <w:rPr>
          <w:rFonts w:ascii="TH SarabunIT๙" w:hAnsi="TH SarabunIT๙" w:cs="TH SarabunIT๙"/>
          <w:sz w:val="32"/>
          <w:szCs w:val="32"/>
          <w:cs/>
        </w:rPr>
        <w:t>ขอ</w:t>
      </w:r>
      <w:r w:rsidRPr="00226009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260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26009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Pr="00226009">
        <w:rPr>
          <w:rFonts w:ascii="TH SarabunIT๙" w:hAnsi="TH SarabunIT๙" w:cs="TH SarabunIT๙"/>
          <w:sz w:val="32"/>
          <w:szCs w:val="32"/>
          <w:cs/>
        </w:rPr>
        <w:t>ให้ถือเกณฑ์ว่าต้องเป็นผู้ผ่านการประเมินสมรรถนะตามที่องค์การบริหารส่วนตำบล</w:t>
      </w:r>
      <w:r w:rsidR="001E4F7A">
        <w:rPr>
          <w:rFonts w:ascii="TH SarabunIT๙" w:hAnsi="TH SarabunIT๙" w:cs="TH SarabunIT๙" w:hint="cs"/>
          <w:sz w:val="32"/>
          <w:szCs w:val="32"/>
          <w:cs/>
        </w:rPr>
        <w:t xml:space="preserve">คลองศก </w:t>
      </w:r>
      <w:r w:rsidRPr="00226009">
        <w:rPr>
          <w:rFonts w:ascii="TH SarabunIT๙" w:hAnsi="TH SarabunIT๙" w:cs="TH SarabunIT๙"/>
          <w:sz w:val="32"/>
          <w:szCs w:val="32"/>
          <w:cs/>
        </w:rPr>
        <w:t xml:space="preserve"> กำหนดโดยได้คะแนนในแต่ละภาคการประเมินไม่ต่ำกว่าร้อยละ 60 </w:t>
      </w:r>
    </w:p>
    <w:p w:rsidR="00AF6047" w:rsidRDefault="00AF6047" w:rsidP="00AF6047">
      <w:pPr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และสถานที่ดำเนินการเลือกสรร</w:t>
      </w:r>
    </w:p>
    <w:p w:rsidR="00AF6047" w:rsidRDefault="00AF6047" w:rsidP="00D97E3B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927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จะดำเนินการเลือกสรรพนักงานจ้าง ในวันที่ </w:t>
      </w:r>
      <w:r w:rsidR="00F927B0">
        <w:rPr>
          <w:rFonts w:ascii="TH SarabunIT๙" w:hAnsi="TH SarabunIT๙" w:cs="TH SarabunIT๙" w:hint="cs"/>
          <w:sz w:val="32"/>
          <w:szCs w:val="32"/>
          <w:cs/>
        </w:rPr>
        <w:t>28พฤษภาคม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10.00 น. เป็นต้นไป ณ ที่ทำการองค์การบริหารส่วนตำบล</w:t>
      </w:r>
      <w:r w:rsidR="00F927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</w:p>
    <w:p w:rsidR="00673970" w:rsidRDefault="0076568C" w:rsidP="00D97E3B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F6047" w:rsidRDefault="00AF6047" w:rsidP="00AF6047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การประกาศรายชื่อผู้ผ่านการเลือกสรร</w:t>
      </w:r>
    </w:p>
    <w:p w:rsidR="00AF6047" w:rsidRDefault="00AF6047" w:rsidP="00AF6047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927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จะประกาศรายชื่อผู้ผ่านการเลือกสรร ภายใน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927B0">
        <w:rPr>
          <w:rFonts w:ascii="TH SarabunIT๙" w:hAnsi="TH SarabunIT๙" w:cs="TH SarabunIT๙" w:hint="cs"/>
          <w:sz w:val="32"/>
          <w:szCs w:val="32"/>
          <w:cs/>
        </w:rPr>
        <w:t xml:space="preserve">  29  พฤษภาคม 2556  ณ 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ที่ทำการองค์การบริหารส่วนตำบล</w:t>
      </w:r>
      <w:r w:rsidR="00F927B0">
        <w:rPr>
          <w:rFonts w:ascii="TH SarabunIT๙" w:hAnsi="TH SarabunIT๙" w:cs="TH SarabunIT๙" w:hint="cs"/>
          <w:sz w:val="32"/>
          <w:szCs w:val="32"/>
          <w:cs/>
        </w:rPr>
        <w:t>คลองศก</w:t>
      </w:r>
    </w:p>
    <w:p w:rsidR="0076568C" w:rsidRDefault="0076568C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/10.</w:t>
      </w:r>
      <w:r>
        <w:rPr>
          <w:rFonts w:ascii="TH SarabunIT๙" w:hAnsi="TH SarabunIT๙" w:cs="TH SarabunIT๙" w:hint="cs"/>
          <w:sz w:val="32"/>
          <w:szCs w:val="32"/>
          <w:cs/>
        </w:rPr>
        <w:t>การขึ้นบัญชี...</w:t>
      </w:r>
    </w:p>
    <w:p w:rsidR="0076568C" w:rsidRDefault="0076568C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68C" w:rsidRDefault="0076568C" w:rsidP="007656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76568C" w:rsidRDefault="0076568C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047" w:rsidRDefault="00AF6047" w:rsidP="00AF6047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</w:t>
      </w:r>
    </w:p>
    <w:p w:rsidR="00AF6047" w:rsidRPr="00D97E3B" w:rsidRDefault="00D97E3B" w:rsidP="00AF6047">
      <w:pPr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7E3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F6047" w:rsidRPr="00D97E3B">
        <w:rPr>
          <w:rFonts w:ascii="TH SarabunIT๙" w:hAnsi="TH SarabunIT๙" w:cs="TH SarabunIT๙"/>
          <w:sz w:val="32"/>
          <w:szCs w:val="32"/>
          <w:cs/>
        </w:rPr>
        <w:t>การขึ้นบัญชีผู้ผ่านการเลือกสรรเป็นพนักงานจ้างองค์การบริหารส่วนตำบล</w:t>
      </w:r>
      <w:r w:rsidRPr="00D97E3B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="00AF6047" w:rsidRPr="00D97E3B">
        <w:rPr>
          <w:rFonts w:ascii="TH SarabunIT๙" w:hAnsi="TH SarabunIT๙" w:cs="TH SarabunIT๙"/>
          <w:sz w:val="32"/>
          <w:szCs w:val="32"/>
          <w:cs/>
        </w:rPr>
        <w:t xml:space="preserve"> จะเรียงลำดับที่จากผู้ได้คะแนนสอบข้อเขียน คะแนนสอบภาคปฏิบัติ และคะแนนสอบสัมภาษณ์รวมกันสูงสุดลงมาตามลำดับ ในกรณีได้คะแนนรวมเท่ากันจะให้ผู้ที่ได้คะแนนสอบสัมภาษณ์มากกว่าอยู่ในลำดับที่สูงกว่า หากคะแนนสอบสัมภาษณ์เท่ากันอีกจะให้ผู้ที่ได้คะแนนสอบข้อเขียนเท่ากันอยู่ในลำดับที่สูงกว่า หากคะแนนสอบข้อเขียนเท่ากันอีกจะให้ ผู้ที่ได้คะแนนสอบภาคปฏิบัติมากกว่าอยู่ในลำดับที่สูงกว่า หากคะแนนสอบภาคปฏิบัติเท่ากันอีกจะให้ผู้สมัครที่ได้เลขประจำตัวสอบก่อนเป็นผู้อยู่ในลำดับที่สูงกว่า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10.2 บัญชีผู้ผ่านการเลือกสรรเป็นพนักงานจ้าง</w:t>
      </w:r>
      <w:r w:rsidR="00A57E7B"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 ประเภทผู้มีทักษะ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มีระยะเวลาไม่เกิน </w:t>
      </w:r>
      <w:r w:rsidR="00A57E7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นับแต่วันที่ขึ้นบัญชีแต่ถ้ามีการเลือกสรรอย่างเดียวกันนั้นอีก และได้ขึ้นบัญชีผ่านการเลือกสรรใหม่แล้ว บัญชีผู้ได้รับการเลือกสรรครั้งก่อนเป็นอันยกเลิก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10.3 กรณีที่มีผู้ผ่านการเลือกสรรมากกว่าจำนวนอัตราว่าง และภายหลังมีอัตราว่างในงานลักษณะเดียวกันหรือคล้ายคลึงกัน ซึ่งองค์การบริหารส่วนตำบล</w:t>
      </w:r>
      <w:r w:rsidR="00655C7C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พิจารณาแล้วเห็นว่าสามารถใช้บุคคลที่มีสมรรถนะในเรื่องเดียวกัน นายกองค์การบริหารส่วนตำบล</w:t>
      </w:r>
      <w:r w:rsidR="001C146C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="001C14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โดยความเห็นชอบของคณะกรรมการพนักงานส่วนตำบลจังหวัดสุราษฎร์ธานี อาจพิจารณาจัดจ้างผ่านการเลือกสรรจากบัญชีรายชื่อผู้ผ่านการเลือกสรรที่ยังไม่หมดอายุก็ได้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11.  การทำสัญญาจ้าง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ผู้ได้รับการขึ้นบัญชีจะได้รับการทำสัญญาจ้างเป็นพนักงานจ้างในสังกัดองค์การบริหารส่วนตำบล</w:t>
      </w:r>
      <w:r w:rsidR="001C146C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เมื่อได้รับความเห็นชอบจากคณะกรรมการพนักงานส่วนตำบลจังหวัดสุราษฎร์ธานีแล้ว</w:t>
      </w:r>
    </w:p>
    <w:p w:rsidR="00AF6047" w:rsidRDefault="00AF6047" w:rsidP="00AF604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AF6047" w:rsidRDefault="00AF6047" w:rsidP="00AF604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</w:t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/>
          <w:sz w:val="32"/>
          <w:szCs w:val="32"/>
          <w:cs/>
        </w:rPr>
        <w:softHyphen/>
        <w:t xml:space="preserve">ศ ณ วันที่ </w:t>
      </w:r>
      <w:r w:rsidR="002F6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7 </w:t>
      </w:r>
      <w:r w:rsidR="002F6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146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F6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46C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1C146C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2F67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="002F67EA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2F67EA">
        <w:rPr>
          <w:rFonts w:ascii="TH SarabunIT๙" w:hAnsi="TH SarabunIT๙" w:cs="TH SarabunIT๙" w:hint="cs"/>
          <w:sz w:val="32"/>
          <w:szCs w:val="32"/>
          <w:cs/>
        </w:rPr>
        <w:t xml:space="preserve">   แต่งนวล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นายกองค์การบริหารส่วนตำบล</w:t>
      </w:r>
      <w:r w:rsidR="001C146C">
        <w:rPr>
          <w:rFonts w:ascii="TH SarabunIT๙" w:hAnsi="TH SarabunIT๙" w:cs="TH SarabunIT๙" w:hint="cs"/>
          <w:sz w:val="32"/>
          <w:szCs w:val="32"/>
          <w:cs/>
        </w:rPr>
        <w:t>คลองศก</w:t>
      </w:r>
    </w:p>
    <w:p w:rsidR="00AF6047" w:rsidRDefault="00AF6047" w:rsidP="00AF6047">
      <w:pPr>
        <w:rPr>
          <w:rFonts w:ascii="TH SarabunIT๙" w:hAnsi="TH SarabunIT๙" w:cs="TH SarabunIT๙"/>
          <w:sz w:val="32"/>
          <w:szCs w:val="32"/>
          <w:cs/>
        </w:rPr>
      </w:pPr>
    </w:p>
    <w:p w:rsidR="00AF6047" w:rsidRDefault="00AF6047" w:rsidP="00AF6047">
      <w:pPr>
        <w:rPr>
          <w:rFonts w:ascii="TH SarabunIT๙" w:hAnsi="TH SarabunIT๙" w:cs="TH SarabunIT๙"/>
          <w:sz w:val="32"/>
          <w:szCs w:val="32"/>
        </w:rPr>
      </w:pPr>
    </w:p>
    <w:p w:rsidR="00AF6047" w:rsidRDefault="00AF6047" w:rsidP="00AF6047">
      <w:pPr>
        <w:rPr>
          <w:rFonts w:ascii="TH SarabunIT๙" w:hAnsi="TH SarabunIT๙" w:cs="TH SarabunIT๙"/>
          <w:sz w:val="32"/>
          <w:szCs w:val="32"/>
        </w:rPr>
      </w:pPr>
    </w:p>
    <w:p w:rsidR="0066607C" w:rsidRDefault="0066607C" w:rsidP="00AF6047">
      <w:pPr>
        <w:rPr>
          <w:rFonts w:ascii="TH SarabunIT๙" w:hAnsi="TH SarabunIT๙" w:cs="TH SarabunIT๙"/>
          <w:sz w:val="32"/>
          <w:szCs w:val="32"/>
        </w:rPr>
      </w:pPr>
    </w:p>
    <w:p w:rsidR="0066607C" w:rsidRDefault="0066607C" w:rsidP="00AF6047">
      <w:pPr>
        <w:rPr>
          <w:rFonts w:ascii="TH SarabunIT๙" w:hAnsi="TH SarabunIT๙" w:cs="TH SarabunIT๙"/>
          <w:sz w:val="32"/>
          <w:szCs w:val="32"/>
        </w:rPr>
      </w:pPr>
    </w:p>
    <w:p w:rsidR="0066607C" w:rsidRDefault="0066607C" w:rsidP="00AF6047">
      <w:pPr>
        <w:rPr>
          <w:rFonts w:ascii="TH SarabunIT๙" w:hAnsi="TH SarabunIT๙" w:cs="TH SarabunIT๙"/>
          <w:sz w:val="32"/>
          <w:szCs w:val="32"/>
        </w:rPr>
      </w:pPr>
    </w:p>
    <w:p w:rsidR="0066607C" w:rsidRDefault="0066607C" w:rsidP="00AF6047">
      <w:pPr>
        <w:rPr>
          <w:rFonts w:ascii="TH SarabunIT๙" w:hAnsi="TH SarabunIT๙" w:cs="TH SarabunIT๙"/>
          <w:sz w:val="32"/>
          <w:szCs w:val="32"/>
        </w:rPr>
      </w:pPr>
    </w:p>
    <w:p w:rsidR="0076568C" w:rsidRDefault="0076568C" w:rsidP="00AF6047">
      <w:pPr>
        <w:rPr>
          <w:rFonts w:ascii="TH SarabunIT๙" w:hAnsi="TH SarabunIT๙" w:cs="TH SarabunIT๙"/>
          <w:sz w:val="32"/>
          <w:szCs w:val="32"/>
        </w:rPr>
      </w:pPr>
    </w:p>
    <w:p w:rsidR="0076568C" w:rsidRDefault="0076568C" w:rsidP="00AF6047">
      <w:pPr>
        <w:rPr>
          <w:rFonts w:ascii="TH SarabunIT๙" w:hAnsi="TH SarabunIT๙" w:cs="TH SarabunIT๙"/>
          <w:sz w:val="32"/>
          <w:szCs w:val="32"/>
        </w:rPr>
      </w:pPr>
    </w:p>
    <w:p w:rsidR="0076568C" w:rsidRDefault="0076568C" w:rsidP="00AF6047">
      <w:pPr>
        <w:rPr>
          <w:rFonts w:ascii="TH SarabunIT๙" w:hAnsi="TH SarabunIT๙" w:cs="TH SarabunIT๙"/>
          <w:sz w:val="32"/>
          <w:szCs w:val="32"/>
        </w:rPr>
      </w:pPr>
    </w:p>
    <w:p w:rsidR="0066607C" w:rsidRDefault="0066607C" w:rsidP="00AF6047">
      <w:pPr>
        <w:rPr>
          <w:rFonts w:ascii="TH SarabunIT๙" w:hAnsi="TH SarabunIT๙" w:cs="TH SarabunIT๙"/>
          <w:sz w:val="32"/>
          <w:szCs w:val="32"/>
        </w:rPr>
      </w:pPr>
    </w:p>
    <w:p w:rsidR="0066607C" w:rsidRDefault="0066607C" w:rsidP="00AF6047">
      <w:pPr>
        <w:rPr>
          <w:rFonts w:ascii="TH SarabunIT๙" w:hAnsi="TH SarabunIT๙" w:cs="TH SarabunIT๙"/>
          <w:sz w:val="32"/>
          <w:szCs w:val="32"/>
        </w:rPr>
      </w:pPr>
    </w:p>
    <w:p w:rsidR="00AF6047" w:rsidRDefault="00AF6047" w:rsidP="00AF604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AF6047" w:rsidRDefault="00AF6047" w:rsidP="002A27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แนบท้ายประกาศ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10C8A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คลองศก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D10C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10C8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 2556</w:t>
      </w:r>
    </w:p>
    <w:p w:rsidR="00AF6047" w:rsidRDefault="00AF6047" w:rsidP="00AF604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F6047" w:rsidRDefault="00AF6047" w:rsidP="00AF6047">
      <w:pPr>
        <w:pStyle w:val="Heading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ประเภท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ตำแหน่งพนักงานจ้าง  หน้าที่ความรับผิดชอบของตำแหน่งและลักษณะงานที่ปฏิบัติ  </w:t>
      </w:r>
    </w:p>
    <w:p w:rsidR="00AF6047" w:rsidRDefault="00AF6047" w:rsidP="00AF6047">
      <w:pPr>
        <w:pStyle w:val="Heading5"/>
        <w:pBdr>
          <w:bottom w:val="dotted" w:sz="24" w:space="1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คุณสมบัติเฉพาะสำหรับตำแหน่ง  ระยะเวลาการจ้าง  และค่าตอบแทนที่จะได้รับ </w:t>
      </w:r>
    </w:p>
    <w:p w:rsidR="00AF6047" w:rsidRDefault="00AF6047" w:rsidP="00AF60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AF6047" w:rsidRDefault="00AF6047" w:rsidP="00AF60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AF6047" w:rsidRDefault="00AF6047" w:rsidP="00AF604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ชื่อตำแหน่ง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พนักงานขับรถยนต์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6047" w:rsidRDefault="00AF6047" w:rsidP="00AF6047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ประเภทพนักงานจ้าง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AF6047" w:rsidRDefault="00AF6047" w:rsidP="00AF60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</w:t>
      </w: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สำหรับผู้มีทักษะ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F6047" w:rsidRDefault="00AF6047" w:rsidP="00AF6047">
      <w:pPr>
        <w:pStyle w:val="Heading3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u w:val="single"/>
          <w:cs/>
        </w:rPr>
        <w:t>หน้าที่ความรับผิดชอบของตำแหน่งและลักษณะงานที่ปฏิบัติ</w:t>
      </w:r>
    </w:p>
    <w:p w:rsidR="00AF6047" w:rsidRDefault="00AF6047" w:rsidP="00AF6047">
      <w:pPr>
        <w:pStyle w:val="Heading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หน้าที่ความรับผิดชอบ</w:t>
      </w:r>
    </w:p>
    <w:p w:rsidR="00AF6047" w:rsidRDefault="00AF6047" w:rsidP="00AF604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รับผิดชอบ ขับรถยนต์ ดูแลทำความสะอาด ตรวจสภาพรถยนต์</w:t>
      </w:r>
      <w:r w:rsidR="00B551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โรงเก็บรถยนต์</w:t>
      </w:r>
      <w:r w:rsidR="00B551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0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3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และเครื่องยนต์ให้</w:t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พร้อมใช้งานอยู่เสมอ เก็บรักษากุญแจรถยนต์ขอ</w:t>
      </w:r>
      <w:r w:rsidR="00B551B5">
        <w:rPr>
          <w:rFonts w:ascii="TH SarabunIT๙" w:hAnsi="TH SarabunIT๙" w:cs="TH SarabunIT๙"/>
          <w:sz w:val="32"/>
          <w:szCs w:val="32"/>
          <w:cs/>
        </w:rPr>
        <w:t>งองค์การบริหารส่วนตำบล</w:t>
      </w:r>
      <w:r w:rsidR="00B551B5"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ต่อทะเบียนรถยนต์ตามกำหนด ลงบันทึกการใช้และการซ่อมรถยนต์ทุกครั้ง แก้ไขข้อขัดข้องเล็ก ๆ น้อย ๆ ในการใช้รถยนต์ดังกล่าว  และปฏิบัติงานเกี่ยวกับการขับรถยนต์ส่วนกลางของ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ภายใต้กำกับตรวจสอบโดยใกล้ชิดหรือตามคำสั่งหรือแนวทางที่ปฏิบัติที่มีอยู่อย่างแน่ชัดหรือละเอียดถี่ถ้วน   และปฏิบัติหน้าที่อื่นตามที่ได้รับมอบหมาย</w:t>
      </w:r>
    </w:p>
    <w:p w:rsidR="00AF6047" w:rsidRDefault="00AF6047" w:rsidP="00AF604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AF6047" w:rsidRDefault="00AF6047" w:rsidP="00F224C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มีลักษณะงานที่ต้องใช้ความรู้และทักษะเฉพาะบุคคลเป็นการเฉพาะ และปฏิบัติหน้าที่อื่นที่เกี่ยวข้อง</w:t>
      </w:r>
    </w:p>
    <w:p w:rsidR="00AF6047" w:rsidRDefault="00AF6047" w:rsidP="00AF6047">
      <w:pPr>
        <w:pStyle w:val="Heading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คุณสมบัติเฉพาะสำหรับตำแหน่ง</w:t>
      </w:r>
    </w:p>
    <w:p w:rsidR="00AF6047" w:rsidRDefault="00AF6047" w:rsidP="00AF6047">
      <w:pPr>
        <w:rPr>
          <w:rFonts w:ascii="Times New Roman" w:hAnsi="Times New Roman" w:cs="Angsana New"/>
        </w:rPr>
      </w:pPr>
      <w: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ความสามารถและความชำนาญงานในหน้าที่และได้รับใบอนุญาตขับรถยนต์ตามกฎหมาย</w:t>
      </w:r>
    </w:p>
    <w:p w:rsidR="00AF6047" w:rsidRDefault="00AF6047" w:rsidP="00AF60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 ความสามารถและทักษะในงานที่จะปฏิบัติไม่ต่ำกว่า 5 ปี โดยจะต้องมีหนังสือรับรองจากหน่วยงานหรือส่วนราชการ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</w:p>
    <w:p w:rsidR="00AF6047" w:rsidRDefault="00AF6047" w:rsidP="00AF6047">
      <w:pPr>
        <w:pStyle w:val="Heading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ระยะเวลาการจ้าง</w:t>
      </w:r>
    </w:p>
    <w:p w:rsidR="00AF6047" w:rsidRDefault="00AF6047" w:rsidP="00AF60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D10C8A">
        <w:rPr>
          <w:rFonts w:ascii="TH SarabunIT๙" w:hAnsi="TH SarabunIT๙" w:cs="TH SarabunIT๙" w:hint="cs"/>
          <w:sz w:val="32"/>
          <w:szCs w:val="32"/>
          <w:cs/>
        </w:rPr>
        <w:t>ไม่ก่อนวันที่  ก.</w:t>
      </w:r>
      <w:proofErr w:type="spellStart"/>
      <w:r w:rsidR="00D10C8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10C8A">
        <w:rPr>
          <w:rFonts w:ascii="TH SarabunIT๙" w:hAnsi="TH SarabunIT๙" w:cs="TH SarabunIT๙" w:hint="cs"/>
          <w:sz w:val="32"/>
          <w:szCs w:val="32"/>
          <w:cs/>
        </w:rPr>
        <w:t xml:space="preserve">จังหวัด มีมติเห็นชอบ  ถึง 30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10C8A">
        <w:rPr>
          <w:rFonts w:ascii="TH SarabunIT๙" w:hAnsi="TH SarabunIT๙" w:cs="TH SarabunIT๙"/>
          <w:sz w:val="32"/>
          <w:szCs w:val="32"/>
        </w:rPr>
        <w:t xml:space="preserve"> 255</w:t>
      </w:r>
      <w:r w:rsidR="00617F6D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F6047" w:rsidRDefault="00AF6047" w:rsidP="00AF6047">
      <w:pPr>
        <w:pStyle w:val="Heading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ค่าตอบแทนที่จะได้รับ</w:t>
      </w:r>
    </w:p>
    <w:p w:rsidR="00AF6047" w:rsidRDefault="00AF6047" w:rsidP="00AF6047">
      <w:pPr>
        <w:pBdr>
          <w:bottom w:val="dotted" w:sz="24" w:space="1" w:color="auto"/>
        </w:pBd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- 6,050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</w:p>
    <w:p w:rsidR="00AF6047" w:rsidRDefault="00AF6047" w:rsidP="00AF6047">
      <w:pPr>
        <w:pBdr>
          <w:bottom w:val="dotted" w:sz="24" w:space="1" w:color="auto"/>
        </w:pBd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F6047" w:rsidRDefault="00AF6047" w:rsidP="00AF604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F6047" w:rsidRDefault="00AF6047" w:rsidP="00AF60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F6047" w:rsidRDefault="00AF6047" w:rsidP="00AF6047">
      <w:pPr>
        <w:rPr>
          <w:rFonts w:ascii="TH SarabunIT๙" w:hAnsi="TH SarabunIT๙" w:cs="TH SarabunIT๙"/>
          <w:sz w:val="32"/>
          <w:szCs w:val="32"/>
          <w:cs/>
        </w:rPr>
      </w:pP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F6047" w:rsidRDefault="00AF6047" w:rsidP="00AF60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2F8" w:rsidRPr="006B0051" w:rsidRDefault="00CB42F8" w:rsidP="001A16EB">
      <w:pPr>
        <w:pStyle w:val="BodyTextIndent"/>
        <w:ind w:right="-142" w:firstLine="0"/>
        <w:rPr>
          <w:rFonts w:ascii="TH SarabunIT๙" w:hAnsi="TH SarabunIT๙" w:cs="TH SarabunIT๙"/>
        </w:rPr>
      </w:pPr>
    </w:p>
    <w:p w:rsidR="00CB42F8" w:rsidRDefault="00CB42F8" w:rsidP="001A16EB">
      <w:pPr>
        <w:pStyle w:val="BodyTextIndent"/>
        <w:ind w:right="-142" w:firstLine="0"/>
        <w:rPr>
          <w:rFonts w:ascii="TH SarabunIT๙" w:hAnsi="TH SarabunIT๙" w:cs="TH SarabunIT๙"/>
        </w:rPr>
      </w:pPr>
    </w:p>
    <w:p w:rsidR="008446F8" w:rsidRDefault="008446F8" w:rsidP="001A16EB">
      <w:pPr>
        <w:pStyle w:val="BodyTextIndent"/>
        <w:ind w:right="-142" w:firstLine="0"/>
        <w:rPr>
          <w:rFonts w:ascii="TH SarabunIT๙" w:hAnsi="TH SarabunIT๙" w:cs="TH SarabunIT๙"/>
        </w:rPr>
      </w:pPr>
    </w:p>
    <w:p w:rsidR="008446F8" w:rsidRDefault="008446F8" w:rsidP="001A16EB">
      <w:pPr>
        <w:pStyle w:val="BodyTextIndent"/>
        <w:ind w:right="-142" w:firstLine="0"/>
        <w:rPr>
          <w:rFonts w:ascii="TH SarabunIT๙" w:hAnsi="TH SarabunIT๙" w:cs="TH SarabunIT๙"/>
        </w:rPr>
      </w:pPr>
    </w:p>
    <w:p w:rsidR="008446F8" w:rsidRDefault="008446F8" w:rsidP="001A16EB">
      <w:pPr>
        <w:pStyle w:val="BodyTextIndent"/>
        <w:ind w:right="-142" w:firstLine="0"/>
        <w:rPr>
          <w:rFonts w:ascii="TH SarabunIT๙" w:hAnsi="TH SarabunIT๙" w:cs="TH SarabunIT๙"/>
        </w:rPr>
      </w:pPr>
    </w:p>
    <w:sectPr w:rsidR="008446F8" w:rsidSect="001520DE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FA"/>
    <w:multiLevelType w:val="hybridMultilevel"/>
    <w:tmpl w:val="AE7A221A"/>
    <w:lvl w:ilvl="0" w:tplc="41EC8976">
      <w:start w:val="1"/>
      <w:numFmt w:val="decimal"/>
      <w:lvlText w:val="(%1)"/>
      <w:lvlJc w:val="left"/>
      <w:pPr>
        <w:tabs>
          <w:tab w:val="num" w:pos="2550"/>
        </w:tabs>
        <w:ind w:left="2550" w:hanging="360"/>
      </w:pPr>
    </w:lvl>
    <w:lvl w:ilvl="1" w:tplc="9FE6DCF6">
      <w:start w:val="4"/>
      <w:numFmt w:val="bullet"/>
      <w:lvlText w:val="-"/>
      <w:lvlJc w:val="left"/>
      <w:pPr>
        <w:tabs>
          <w:tab w:val="num" w:pos="3270"/>
        </w:tabs>
        <w:ind w:left="3270" w:hanging="360"/>
      </w:pPr>
      <w:rPr>
        <w:rFonts w:ascii="TH SarabunIT๙" w:eastAsia="Times New Roman" w:hAnsi="TH SarabunIT๙" w:cs="TH SarabunIT๙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20EA3"/>
    <w:multiLevelType w:val="hybridMultilevel"/>
    <w:tmpl w:val="9CEC733E"/>
    <w:lvl w:ilvl="0" w:tplc="A78079A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72146"/>
    <w:multiLevelType w:val="hybridMultilevel"/>
    <w:tmpl w:val="B5B67664"/>
    <w:lvl w:ilvl="0" w:tplc="7AEC200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6B637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DEAD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C21A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6C03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643B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FB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505B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84F1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7753A12"/>
    <w:multiLevelType w:val="multilevel"/>
    <w:tmpl w:val="0CF42EB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</w:lvl>
  </w:abstractNum>
  <w:abstractNum w:abstractNumId="4">
    <w:nsid w:val="577A270D"/>
    <w:multiLevelType w:val="hybridMultilevel"/>
    <w:tmpl w:val="00E0ED24"/>
    <w:lvl w:ilvl="0" w:tplc="3C0E703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36525A40">
      <w:start w:val="1"/>
      <w:numFmt w:val="thaiLetters"/>
      <w:lvlText w:val="(%2)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A16EB"/>
    <w:rsid w:val="00001662"/>
    <w:rsid w:val="000101F2"/>
    <w:rsid w:val="00021943"/>
    <w:rsid w:val="0003591E"/>
    <w:rsid w:val="00037E80"/>
    <w:rsid w:val="0004274B"/>
    <w:rsid w:val="00067F4A"/>
    <w:rsid w:val="000A4F8E"/>
    <w:rsid w:val="0010049C"/>
    <w:rsid w:val="00116F17"/>
    <w:rsid w:val="001520DE"/>
    <w:rsid w:val="0017645A"/>
    <w:rsid w:val="00181D3B"/>
    <w:rsid w:val="00196698"/>
    <w:rsid w:val="001A16EB"/>
    <w:rsid w:val="001A3238"/>
    <w:rsid w:val="001A33D3"/>
    <w:rsid w:val="001C146C"/>
    <w:rsid w:val="001C7FA9"/>
    <w:rsid w:val="001D4457"/>
    <w:rsid w:val="001E4F7A"/>
    <w:rsid w:val="00226009"/>
    <w:rsid w:val="00227EAF"/>
    <w:rsid w:val="002419A6"/>
    <w:rsid w:val="00250627"/>
    <w:rsid w:val="002A2711"/>
    <w:rsid w:val="002E15EB"/>
    <w:rsid w:val="002F67EA"/>
    <w:rsid w:val="00341F36"/>
    <w:rsid w:val="00361C75"/>
    <w:rsid w:val="00366594"/>
    <w:rsid w:val="00384E29"/>
    <w:rsid w:val="003A3016"/>
    <w:rsid w:val="003E3DA1"/>
    <w:rsid w:val="004001C1"/>
    <w:rsid w:val="00410391"/>
    <w:rsid w:val="00412C27"/>
    <w:rsid w:val="00414268"/>
    <w:rsid w:val="004264E4"/>
    <w:rsid w:val="0043435A"/>
    <w:rsid w:val="00455CEE"/>
    <w:rsid w:val="00457ADA"/>
    <w:rsid w:val="004610D6"/>
    <w:rsid w:val="00464E69"/>
    <w:rsid w:val="0048195C"/>
    <w:rsid w:val="004875F2"/>
    <w:rsid w:val="004C2AC2"/>
    <w:rsid w:val="004E0DE6"/>
    <w:rsid w:val="004E136B"/>
    <w:rsid w:val="004E334D"/>
    <w:rsid w:val="004E3CF1"/>
    <w:rsid w:val="004F25CE"/>
    <w:rsid w:val="004F30F1"/>
    <w:rsid w:val="0050718E"/>
    <w:rsid w:val="005140BC"/>
    <w:rsid w:val="00521777"/>
    <w:rsid w:val="00547D61"/>
    <w:rsid w:val="00550398"/>
    <w:rsid w:val="0057205C"/>
    <w:rsid w:val="00572CE3"/>
    <w:rsid w:val="005772DB"/>
    <w:rsid w:val="00582A59"/>
    <w:rsid w:val="0059183E"/>
    <w:rsid w:val="005A7A45"/>
    <w:rsid w:val="005B385A"/>
    <w:rsid w:val="005C27B8"/>
    <w:rsid w:val="005D2AF0"/>
    <w:rsid w:val="005F08D8"/>
    <w:rsid w:val="005F28D8"/>
    <w:rsid w:val="00604839"/>
    <w:rsid w:val="00617F6D"/>
    <w:rsid w:val="00654DAA"/>
    <w:rsid w:val="00655C7C"/>
    <w:rsid w:val="00656A41"/>
    <w:rsid w:val="0066607C"/>
    <w:rsid w:val="00670614"/>
    <w:rsid w:val="00673704"/>
    <w:rsid w:val="00673970"/>
    <w:rsid w:val="00677C15"/>
    <w:rsid w:val="006907E8"/>
    <w:rsid w:val="0069365A"/>
    <w:rsid w:val="006A42B8"/>
    <w:rsid w:val="006B0051"/>
    <w:rsid w:val="006B407C"/>
    <w:rsid w:val="006C2DDA"/>
    <w:rsid w:val="006D1643"/>
    <w:rsid w:val="007107CE"/>
    <w:rsid w:val="007133B2"/>
    <w:rsid w:val="00761A56"/>
    <w:rsid w:val="0076568C"/>
    <w:rsid w:val="007B2030"/>
    <w:rsid w:val="00801577"/>
    <w:rsid w:val="00801C64"/>
    <w:rsid w:val="00806819"/>
    <w:rsid w:val="00813625"/>
    <w:rsid w:val="00821B95"/>
    <w:rsid w:val="008446F8"/>
    <w:rsid w:val="00844BF0"/>
    <w:rsid w:val="0087115B"/>
    <w:rsid w:val="00884C73"/>
    <w:rsid w:val="00884FC5"/>
    <w:rsid w:val="00886463"/>
    <w:rsid w:val="00894EF4"/>
    <w:rsid w:val="00894FB1"/>
    <w:rsid w:val="008A2D08"/>
    <w:rsid w:val="008D0A62"/>
    <w:rsid w:val="008D489D"/>
    <w:rsid w:val="008D6D39"/>
    <w:rsid w:val="008F60E9"/>
    <w:rsid w:val="00905F95"/>
    <w:rsid w:val="00953549"/>
    <w:rsid w:val="009635B6"/>
    <w:rsid w:val="009819B0"/>
    <w:rsid w:val="009A0E93"/>
    <w:rsid w:val="009B2747"/>
    <w:rsid w:val="009B4E11"/>
    <w:rsid w:val="009E2741"/>
    <w:rsid w:val="00A57E7B"/>
    <w:rsid w:val="00A60B97"/>
    <w:rsid w:val="00A740A2"/>
    <w:rsid w:val="00A7710E"/>
    <w:rsid w:val="00AB758A"/>
    <w:rsid w:val="00AC2E9C"/>
    <w:rsid w:val="00AC7FEE"/>
    <w:rsid w:val="00AD40DA"/>
    <w:rsid w:val="00AE45D0"/>
    <w:rsid w:val="00AF15A3"/>
    <w:rsid w:val="00AF6047"/>
    <w:rsid w:val="00B32E8C"/>
    <w:rsid w:val="00B41920"/>
    <w:rsid w:val="00B4675F"/>
    <w:rsid w:val="00B551B5"/>
    <w:rsid w:val="00B6141E"/>
    <w:rsid w:val="00BE1949"/>
    <w:rsid w:val="00C10A44"/>
    <w:rsid w:val="00C2314C"/>
    <w:rsid w:val="00C2557F"/>
    <w:rsid w:val="00C263B1"/>
    <w:rsid w:val="00C303D1"/>
    <w:rsid w:val="00C32119"/>
    <w:rsid w:val="00C35C6F"/>
    <w:rsid w:val="00C70316"/>
    <w:rsid w:val="00CB42F8"/>
    <w:rsid w:val="00CC2035"/>
    <w:rsid w:val="00CC7E13"/>
    <w:rsid w:val="00CD1E22"/>
    <w:rsid w:val="00CD4202"/>
    <w:rsid w:val="00CE0B7E"/>
    <w:rsid w:val="00D01791"/>
    <w:rsid w:val="00D02233"/>
    <w:rsid w:val="00D10C8A"/>
    <w:rsid w:val="00D44242"/>
    <w:rsid w:val="00D607A0"/>
    <w:rsid w:val="00D71FFD"/>
    <w:rsid w:val="00D73FF9"/>
    <w:rsid w:val="00D776A7"/>
    <w:rsid w:val="00D82711"/>
    <w:rsid w:val="00D97E3B"/>
    <w:rsid w:val="00DA161D"/>
    <w:rsid w:val="00DA2BBB"/>
    <w:rsid w:val="00DB2F32"/>
    <w:rsid w:val="00DB62E9"/>
    <w:rsid w:val="00DC28E0"/>
    <w:rsid w:val="00DD18F8"/>
    <w:rsid w:val="00DF7491"/>
    <w:rsid w:val="00E069A0"/>
    <w:rsid w:val="00E4734F"/>
    <w:rsid w:val="00E67D07"/>
    <w:rsid w:val="00E75E98"/>
    <w:rsid w:val="00EA1E8C"/>
    <w:rsid w:val="00EB5D2A"/>
    <w:rsid w:val="00EC3082"/>
    <w:rsid w:val="00EE2C16"/>
    <w:rsid w:val="00F1054A"/>
    <w:rsid w:val="00F13B54"/>
    <w:rsid w:val="00F224C7"/>
    <w:rsid w:val="00F273B9"/>
    <w:rsid w:val="00F27F4B"/>
    <w:rsid w:val="00F31F7A"/>
    <w:rsid w:val="00F927B0"/>
    <w:rsid w:val="00F928AB"/>
    <w:rsid w:val="00FA14A7"/>
    <w:rsid w:val="00FD78E0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047"/>
    <w:pPr>
      <w:keepNext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047"/>
    <w:pPr>
      <w:keepNext/>
      <w:jc w:val="center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6047"/>
    <w:pPr>
      <w:keepNext/>
      <w:ind w:left="720"/>
      <w:outlineLvl w:val="5"/>
    </w:pPr>
    <w:rPr>
      <w:rFonts w:ascii="DilleniaUPC" w:hAnsi="DilleniaUPC" w:cs="DilleniaUP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6047"/>
    <w:pPr>
      <w:keepNext/>
      <w:outlineLvl w:val="6"/>
    </w:pPr>
    <w:rPr>
      <w:rFonts w:ascii="DilleniaUPC" w:hAnsi="DilleniaUPC" w:cs="Dilleni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A16EB"/>
    <w:pPr>
      <w:ind w:firstLine="720"/>
    </w:pPr>
    <w:rPr>
      <w:rFonts w:ascii="Angsan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1A16EB"/>
    <w:rPr>
      <w:rFonts w:ascii="Angsana New" w:eastAsia="Cordia New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1A16EB"/>
    <w:pPr>
      <w:ind w:left="510" w:firstLine="720"/>
    </w:pPr>
    <w:rPr>
      <w:rFonts w:ascii="Angsana New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1A16E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1A16EB"/>
    <w:pPr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A16EB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C2035"/>
    <w:pPr>
      <w:ind w:left="720"/>
      <w:contextualSpacing/>
    </w:pPr>
    <w:rPr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AF6047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AF6047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AF6047"/>
    <w:rPr>
      <w:rFonts w:ascii="DilleniaUPC" w:eastAsia="Cordia New" w:hAnsi="DilleniaUPC" w:cs="DilleniaUPC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AF6047"/>
    <w:rPr>
      <w:rFonts w:ascii="DilleniaUPC" w:eastAsia="Cordia New" w:hAnsi="DilleniaUPC" w:cs="DilleniaUPC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EBF0-7692-4E49-8D1C-A0BE9BE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111</cp:revision>
  <cp:lastPrinted>2013-05-07T06:23:00Z</cp:lastPrinted>
  <dcterms:created xsi:type="dcterms:W3CDTF">2012-05-25T02:36:00Z</dcterms:created>
  <dcterms:modified xsi:type="dcterms:W3CDTF">2013-05-07T06:34:00Z</dcterms:modified>
</cp:coreProperties>
</file>